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BC8C" w14:textId="638BE56D" w:rsidR="00973843" w:rsidRDefault="00973843">
      <w:bookmarkStart w:id="0" w:name="_GoBack"/>
      <w:bookmarkEnd w:id="0"/>
    </w:p>
    <w:p w14:paraId="5D4C4890" w14:textId="6E4F362B" w:rsidR="005C5209" w:rsidRPr="002B32CE" w:rsidRDefault="005C5209">
      <w:pPr>
        <w:rPr>
          <w:sz w:val="24"/>
          <w:szCs w:val="24"/>
        </w:rPr>
      </w:pPr>
      <w:r w:rsidRPr="002B32CE">
        <w:rPr>
          <w:sz w:val="24"/>
          <w:szCs w:val="24"/>
        </w:rPr>
        <w:t xml:space="preserve">USJA </w:t>
      </w:r>
      <w:r w:rsidR="00F36736">
        <w:rPr>
          <w:sz w:val="24"/>
          <w:szCs w:val="24"/>
        </w:rPr>
        <w:t>Summer</w:t>
      </w:r>
      <w:r w:rsidRPr="002B32CE">
        <w:rPr>
          <w:sz w:val="24"/>
          <w:szCs w:val="24"/>
        </w:rPr>
        <w:t xml:space="preserve"> meeting </w:t>
      </w:r>
      <w:r w:rsidR="00F36736">
        <w:rPr>
          <w:sz w:val="24"/>
          <w:szCs w:val="24"/>
        </w:rPr>
        <w:t>March 29</w:t>
      </w:r>
      <w:r w:rsidR="00F36736" w:rsidRPr="00F36736">
        <w:rPr>
          <w:sz w:val="24"/>
          <w:szCs w:val="24"/>
          <w:vertAlign w:val="superscript"/>
        </w:rPr>
        <w:t>th</w:t>
      </w:r>
      <w:proofErr w:type="gramStart"/>
      <w:r w:rsidR="00F36736">
        <w:rPr>
          <w:sz w:val="24"/>
          <w:szCs w:val="24"/>
        </w:rPr>
        <w:t xml:space="preserve"> 2019</w:t>
      </w:r>
      <w:proofErr w:type="gramEnd"/>
      <w:r w:rsidRPr="002B32CE">
        <w:rPr>
          <w:sz w:val="24"/>
          <w:szCs w:val="24"/>
        </w:rPr>
        <w:t>:</w:t>
      </w:r>
    </w:p>
    <w:p w14:paraId="219DBEA8" w14:textId="665A7AB7" w:rsidR="005C5209" w:rsidRPr="002B32CE" w:rsidRDefault="005C5209">
      <w:pPr>
        <w:rPr>
          <w:sz w:val="24"/>
          <w:szCs w:val="24"/>
        </w:rPr>
      </w:pPr>
      <w:r w:rsidRPr="002B32CE">
        <w:rPr>
          <w:sz w:val="24"/>
          <w:szCs w:val="24"/>
        </w:rPr>
        <w:t>Present at the meeting:</w:t>
      </w:r>
    </w:p>
    <w:p w14:paraId="1CF58D9B" w14:textId="77777777" w:rsidR="005C5209" w:rsidRPr="002B32CE" w:rsidRDefault="005C5209">
      <w:pPr>
        <w:rPr>
          <w:sz w:val="24"/>
          <w:szCs w:val="24"/>
        </w:rPr>
      </w:pPr>
      <w:r w:rsidRPr="002B32CE">
        <w:rPr>
          <w:sz w:val="24"/>
          <w:szCs w:val="24"/>
        </w:rPr>
        <w:t>John</w:t>
      </w:r>
    </w:p>
    <w:p w14:paraId="094CB5AE" w14:textId="77777777" w:rsidR="005C5209" w:rsidRPr="002B32CE" w:rsidRDefault="005C5209">
      <w:pPr>
        <w:rPr>
          <w:sz w:val="24"/>
          <w:szCs w:val="24"/>
        </w:rPr>
      </w:pPr>
      <w:proofErr w:type="spellStart"/>
      <w:r w:rsidRPr="002B32CE">
        <w:rPr>
          <w:sz w:val="24"/>
          <w:szCs w:val="24"/>
        </w:rPr>
        <w:t>Celita</w:t>
      </w:r>
      <w:proofErr w:type="spellEnd"/>
    </w:p>
    <w:p w14:paraId="46032F93" w14:textId="77777777" w:rsidR="005C5209" w:rsidRPr="002B32CE" w:rsidRDefault="005C5209">
      <w:pPr>
        <w:rPr>
          <w:sz w:val="24"/>
          <w:szCs w:val="24"/>
        </w:rPr>
      </w:pPr>
      <w:r w:rsidRPr="002B32CE">
        <w:rPr>
          <w:sz w:val="24"/>
          <w:szCs w:val="24"/>
        </w:rPr>
        <w:t xml:space="preserve">Mark </w:t>
      </w:r>
    </w:p>
    <w:p w14:paraId="5AC742C4" w14:textId="77777777" w:rsidR="005C5209" w:rsidRPr="002B32CE" w:rsidRDefault="005C5209">
      <w:pPr>
        <w:rPr>
          <w:sz w:val="24"/>
          <w:szCs w:val="24"/>
        </w:rPr>
      </w:pPr>
      <w:r w:rsidRPr="002B32CE">
        <w:rPr>
          <w:sz w:val="24"/>
          <w:szCs w:val="24"/>
        </w:rPr>
        <w:t>Dave</w:t>
      </w:r>
    </w:p>
    <w:p w14:paraId="699BAE08" w14:textId="77777777" w:rsidR="005C5209" w:rsidRPr="002B32CE" w:rsidRDefault="005C5209">
      <w:pPr>
        <w:rPr>
          <w:sz w:val="24"/>
          <w:szCs w:val="24"/>
        </w:rPr>
      </w:pPr>
      <w:r w:rsidRPr="002B32CE">
        <w:rPr>
          <w:sz w:val="24"/>
          <w:szCs w:val="24"/>
        </w:rPr>
        <w:t>Ed</w:t>
      </w:r>
    </w:p>
    <w:p w14:paraId="319BDA3E" w14:textId="77777777" w:rsidR="00F36736" w:rsidRDefault="005C5209">
      <w:pPr>
        <w:rPr>
          <w:sz w:val="24"/>
          <w:szCs w:val="24"/>
        </w:rPr>
      </w:pPr>
      <w:r w:rsidRPr="002B32CE">
        <w:rPr>
          <w:sz w:val="24"/>
          <w:szCs w:val="24"/>
        </w:rPr>
        <w:t xml:space="preserve">President </w:t>
      </w:r>
      <w:proofErr w:type="spellStart"/>
      <w:r w:rsidRPr="002B32CE">
        <w:rPr>
          <w:sz w:val="24"/>
          <w:szCs w:val="24"/>
        </w:rPr>
        <w:t>Paccione</w:t>
      </w:r>
      <w:proofErr w:type="spellEnd"/>
      <w:r w:rsidRPr="002B32CE">
        <w:rPr>
          <w:sz w:val="24"/>
          <w:szCs w:val="24"/>
        </w:rPr>
        <w:t xml:space="preserve"> opened the meeting at 2 pm with an introduction of the board members and </w:t>
      </w:r>
      <w:r w:rsidR="00F36736">
        <w:rPr>
          <w:sz w:val="24"/>
          <w:szCs w:val="24"/>
        </w:rPr>
        <w:t xml:space="preserve">asked for the report for the promotion board be read by the secretary. President </w:t>
      </w:r>
      <w:proofErr w:type="spellStart"/>
      <w:r w:rsidR="00F36736">
        <w:rPr>
          <w:sz w:val="24"/>
          <w:szCs w:val="24"/>
        </w:rPr>
        <w:t>Paccione</w:t>
      </w:r>
      <w:proofErr w:type="spellEnd"/>
      <w:r w:rsidR="00F36736">
        <w:rPr>
          <w:sz w:val="24"/>
          <w:szCs w:val="24"/>
        </w:rPr>
        <w:t xml:space="preserve"> spoke about their being some confusion by members regarding the letter “V” being placed on 6</w:t>
      </w:r>
      <w:r w:rsidR="00F36736" w:rsidRPr="00F36736">
        <w:rPr>
          <w:sz w:val="24"/>
          <w:szCs w:val="24"/>
          <w:vertAlign w:val="superscript"/>
        </w:rPr>
        <w:t>th</w:t>
      </w:r>
      <w:r w:rsidR="00F36736">
        <w:rPr>
          <w:sz w:val="24"/>
          <w:szCs w:val="24"/>
        </w:rPr>
        <w:t xml:space="preserve"> Dan and above. He went on to state that this only represented that the persons rank was validated by one of the other two organizations. He stated further that the membership is consistent from last year and feels that the popularization of the </w:t>
      </w:r>
      <w:proofErr w:type="spellStart"/>
      <w:r w:rsidR="00F36736">
        <w:rPr>
          <w:sz w:val="24"/>
          <w:szCs w:val="24"/>
        </w:rPr>
        <w:t>Kosen</w:t>
      </w:r>
      <w:proofErr w:type="spellEnd"/>
      <w:r w:rsidR="00F36736">
        <w:rPr>
          <w:sz w:val="24"/>
          <w:szCs w:val="24"/>
        </w:rPr>
        <w:t xml:space="preserve"> Judo will help to increase membership. President </w:t>
      </w:r>
      <w:proofErr w:type="spellStart"/>
      <w:r w:rsidR="00F36736">
        <w:rPr>
          <w:sz w:val="24"/>
          <w:szCs w:val="24"/>
        </w:rPr>
        <w:t>Paccione</w:t>
      </w:r>
      <w:proofErr w:type="spellEnd"/>
      <w:r w:rsidR="00F36736">
        <w:rPr>
          <w:sz w:val="24"/>
          <w:szCs w:val="24"/>
        </w:rPr>
        <w:t xml:space="preserve"> went on to commend the top ten clubs for their continued growth and performance. </w:t>
      </w:r>
    </w:p>
    <w:p w14:paraId="4E8B47B0" w14:textId="51B3A135" w:rsidR="00F36736" w:rsidRDefault="00F36736">
      <w:pPr>
        <w:rPr>
          <w:sz w:val="24"/>
          <w:szCs w:val="24"/>
        </w:rPr>
      </w:pPr>
      <w:r>
        <w:rPr>
          <w:sz w:val="24"/>
          <w:szCs w:val="24"/>
        </w:rPr>
        <w:t xml:space="preserve">Mark </w:t>
      </w:r>
      <w:proofErr w:type="spellStart"/>
      <w:r>
        <w:rPr>
          <w:sz w:val="24"/>
          <w:szCs w:val="24"/>
        </w:rPr>
        <w:t>Tamulonis</w:t>
      </w:r>
      <w:proofErr w:type="spellEnd"/>
      <w:r>
        <w:rPr>
          <w:sz w:val="24"/>
          <w:szCs w:val="24"/>
        </w:rPr>
        <w:t xml:space="preserve"> went into the </w:t>
      </w:r>
      <w:r w:rsidR="00B43263">
        <w:rPr>
          <w:sz w:val="24"/>
          <w:szCs w:val="24"/>
        </w:rPr>
        <w:t xml:space="preserve">financial </w:t>
      </w:r>
      <w:r>
        <w:rPr>
          <w:sz w:val="24"/>
          <w:szCs w:val="24"/>
        </w:rPr>
        <w:t xml:space="preserve">report and stated we continue to have a positive net income. </w:t>
      </w:r>
      <w:r w:rsidR="00B43263">
        <w:rPr>
          <w:sz w:val="24"/>
          <w:szCs w:val="24"/>
        </w:rPr>
        <w:t xml:space="preserve">A slideshow was shown detailing the specifics of the organization’s financial status. </w:t>
      </w:r>
    </w:p>
    <w:p w14:paraId="0D80410F" w14:textId="5B05ADF1" w:rsidR="00F36736" w:rsidRDefault="00B43263">
      <w:pPr>
        <w:rPr>
          <w:sz w:val="24"/>
          <w:szCs w:val="24"/>
        </w:rPr>
      </w:pPr>
      <w:r>
        <w:rPr>
          <w:sz w:val="24"/>
          <w:szCs w:val="24"/>
        </w:rPr>
        <w:t xml:space="preserve">John noted that the USJA Facebook page has 17k followers and that we maintain an </w:t>
      </w:r>
      <w:proofErr w:type="spellStart"/>
      <w:r>
        <w:rPr>
          <w:sz w:val="24"/>
          <w:szCs w:val="24"/>
        </w:rPr>
        <w:t>Instgram</w:t>
      </w:r>
      <w:proofErr w:type="spellEnd"/>
      <w:r>
        <w:rPr>
          <w:sz w:val="24"/>
          <w:szCs w:val="24"/>
        </w:rPr>
        <w:t xml:space="preserve"> account as well. John asked for a motion directing James Wall to produce a professional Judo Committee report. </w:t>
      </w:r>
      <w:proofErr w:type="spellStart"/>
      <w:r>
        <w:rPr>
          <w:sz w:val="24"/>
          <w:szCs w:val="24"/>
        </w:rPr>
        <w:t>Celita</w:t>
      </w:r>
      <w:proofErr w:type="spellEnd"/>
      <w:r>
        <w:rPr>
          <w:sz w:val="24"/>
          <w:szCs w:val="24"/>
        </w:rPr>
        <w:t xml:space="preserve"> seconded the motion and it was passed unanimously. Dave Goodwin went on to read the committee reports of those not present. President </w:t>
      </w:r>
      <w:proofErr w:type="spellStart"/>
      <w:r>
        <w:rPr>
          <w:sz w:val="24"/>
          <w:szCs w:val="24"/>
        </w:rPr>
        <w:t>Paccione</w:t>
      </w:r>
      <w:proofErr w:type="spellEnd"/>
      <w:r>
        <w:rPr>
          <w:sz w:val="24"/>
          <w:szCs w:val="24"/>
        </w:rPr>
        <w:t xml:space="preserve"> went on to discuss succession planning for the organization and that Mr. Goldsmith has a document that may be helpful. There was no new business to discuss and Dave made a motion to end the meeting, John seconded the motion and the meeting was ended at 2:50 pm  </w:t>
      </w:r>
    </w:p>
    <w:p w14:paraId="4463A3EB" w14:textId="77777777" w:rsidR="00F36736" w:rsidRDefault="00F36736">
      <w:pPr>
        <w:rPr>
          <w:sz w:val="24"/>
          <w:szCs w:val="24"/>
        </w:rPr>
      </w:pPr>
    </w:p>
    <w:sectPr w:rsidR="00F3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59A"/>
    <w:multiLevelType w:val="hybridMultilevel"/>
    <w:tmpl w:val="B8841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09"/>
    <w:rsid w:val="00062664"/>
    <w:rsid w:val="001A0C9C"/>
    <w:rsid w:val="002B32CE"/>
    <w:rsid w:val="002F0565"/>
    <w:rsid w:val="003A78E6"/>
    <w:rsid w:val="005C5209"/>
    <w:rsid w:val="00672AC9"/>
    <w:rsid w:val="00904C18"/>
    <w:rsid w:val="00973843"/>
    <w:rsid w:val="00997335"/>
    <w:rsid w:val="00B43263"/>
    <w:rsid w:val="00CA123E"/>
    <w:rsid w:val="00F36736"/>
    <w:rsid w:val="00FA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0156"/>
  <w15:chartTrackingRefBased/>
  <w15:docId w15:val="{0DA662EA-DC30-4736-992A-32C73F9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Goodwin189</dc:creator>
  <cp:keywords/>
  <dc:description/>
  <cp:lastModifiedBy>David Goodwin189</cp:lastModifiedBy>
  <cp:revision>2</cp:revision>
  <dcterms:created xsi:type="dcterms:W3CDTF">2019-04-27T18:39:00Z</dcterms:created>
  <dcterms:modified xsi:type="dcterms:W3CDTF">2019-04-27T18:39:00Z</dcterms:modified>
</cp:coreProperties>
</file>